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3EF7" w14:textId="77777777" w:rsidR="009F2665" w:rsidRDefault="009F2665" w:rsidP="003F1E1A">
      <w:pPr>
        <w:spacing w:before="240" w:line="264" w:lineRule="auto"/>
        <w:rPr>
          <w:rFonts w:ascii="Segoe UI" w:hAnsi="Segoe UI" w:cs="Segoe UI"/>
          <w:b/>
        </w:rPr>
      </w:pPr>
    </w:p>
    <w:p w14:paraId="779971D7" w14:textId="77777777" w:rsidR="009F2665" w:rsidRDefault="009F2665" w:rsidP="003F1E1A">
      <w:pPr>
        <w:spacing w:before="240" w:line="264" w:lineRule="auto"/>
        <w:rPr>
          <w:rFonts w:ascii="Segoe UI" w:hAnsi="Segoe UI" w:cs="Segoe UI"/>
          <w:b/>
        </w:rPr>
      </w:pPr>
    </w:p>
    <w:p w14:paraId="429B42FE" w14:textId="594BF84F" w:rsidR="009F2665" w:rsidRPr="009F2665" w:rsidRDefault="009F2665" w:rsidP="003F1E1A">
      <w:pPr>
        <w:spacing w:before="240" w:line="264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Bonn-Netz GmbH</w:t>
      </w:r>
      <w:r>
        <w:rPr>
          <w:rFonts w:ascii="Segoe UI" w:hAnsi="Segoe UI" w:cs="Segoe UI"/>
          <w:b/>
        </w:rPr>
        <w:br/>
        <w:t>„Haus der Netze“</w:t>
      </w:r>
      <w:r>
        <w:rPr>
          <w:rFonts w:ascii="Segoe UI" w:hAnsi="Segoe UI" w:cs="Segoe UI"/>
          <w:b/>
        </w:rPr>
        <w:br/>
      </w:r>
      <w:r w:rsidRPr="009F2665">
        <w:rPr>
          <w:rFonts w:ascii="Segoe UI" w:hAnsi="Segoe UI" w:cs="Segoe UI"/>
        </w:rPr>
        <w:t>Karlstraße 2-6</w:t>
      </w:r>
      <w:r w:rsidRPr="009F2665">
        <w:rPr>
          <w:rFonts w:ascii="Segoe UI" w:hAnsi="Segoe UI" w:cs="Segoe UI"/>
        </w:rPr>
        <w:br/>
        <w:t xml:space="preserve">53115 Bonn </w:t>
      </w:r>
    </w:p>
    <w:p w14:paraId="02FA4D0D" w14:textId="23D95D6B" w:rsidR="009F2665" w:rsidRDefault="009F2665" w:rsidP="003F1E1A">
      <w:pPr>
        <w:spacing w:before="240" w:line="264" w:lineRule="auto"/>
        <w:rPr>
          <w:rFonts w:ascii="Segoe UI" w:hAnsi="Segoe UI" w:cs="Segoe UI"/>
          <w:b/>
        </w:rPr>
      </w:pPr>
    </w:p>
    <w:p w14:paraId="3AEAD753" w14:textId="77777777" w:rsidR="00AA4021" w:rsidRPr="00723C87" w:rsidRDefault="00AA4021" w:rsidP="00AA4021">
      <w:pPr>
        <w:spacing w:before="240" w:line="264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Per E-Mail an: </w:t>
      </w:r>
      <w:r w:rsidRPr="00723C87">
        <w:rPr>
          <w:rFonts w:ascii="Segoe UI" w:hAnsi="Segoe UI" w:cs="Segoe UI"/>
        </w:rPr>
        <w:t>kundenservice@bonn-netz.de</w:t>
      </w:r>
    </w:p>
    <w:p w14:paraId="24EA42A4" w14:textId="77777777" w:rsidR="009F2665" w:rsidRDefault="009F2665" w:rsidP="003F1E1A">
      <w:pPr>
        <w:spacing w:before="240" w:line="264" w:lineRule="auto"/>
        <w:rPr>
          <w:rFonts w:ascii="Segoe UI" w:hAnsi="Segoe UI" w:cs="Segoe UI"/>
          <w:b/>
        </w:rPr>
      </w:pPr>
      <w:bookmarkStart w:id="0" w:name="_GoBack"/>
      <w:bookmarkEnd w:id="0"/>
    </w:p>
    <w:p w14:paraId="721E882F" w14:textId="4AB53620" w:rsidR="00B20B9D" w:rsidRPr="003F1E1A" w:rsidRDefault="00CC2052" w:rsidP="003F1E1A">
      <w:pPr>
        <w:spacing w:before="240" w:line="264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Beauftragung zum Wechsel des </w:t>
      </w:r>
      <w:r w:rsidR="00FC0BA9">
        <w:rPr>
          <w:rFonts w:ascii="Segoe UI" w:hAnsi="Segoe UI" w:cs="Segoe UI"/>
          <w:b/>
        </w:rPr>
        <w:t>Netze</w:t>
      </w:r>
      <w:r>
        <w:rPr>
          <w:rFonts w:ascii="Segoe UI" w:hAnsi="Segoe UI" w:cs="Segoe UI"/>
          <w:b/>
        </w:rPr>
        <w:t>ntgeltmoduls</w:t>
      </w:r>
    </w:p>
    <w:p w14:paraId="185B7262" w14:textId="77777777" w:rsidR="00B20B9D" w:rsidRPr="003F1E1A" w:rsidRDefault="00B20B9D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3154D383" w14:textId="77777777" w:rsidR="009F2665" w:rsidRDefault="000C3531" w:rsidP="003F1E1A">
      <w:pPr>
        <w:spacing w:after="120"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>Die Festlegung BK</w:t>
      </w:r>
      <w:r w:rsidR="00CC2052">
        <w:rPr>
          <w:rFonts w:ascii="Segoe UI" w:hAnsi="Segoe UI" w:cs="Segoe UI"/>
          <w:sz w:val="22"/>
          <w:szCs w:val="22"/>
        </w:rPr>
        <w:t>8</w:t>
      </w:r>
      <w:r w:rsidRPr="003F1E1A">
        <w:rPr>
          <w:rFonts w:ascii="Segoe UI" w:hAnsi="Segoe UI" w:cs="Segoe UI"/>
          <w:sz w:val="22"/>
          <w:szCs w:val="22"/>
        </w:rPr>
        <w:t>-22</w:t>
      </w:r>
      <w:r w:rsidR="00FC0BA9">
        <w:rPr>
          <w:rFonts w:ascii="Segoe UI" w:hAnsi="Segoe UI" w:cs="Segoe UI"/>
          <w:sz w:val="22"/>
          <w:szCs w:val="22"/>
        </w:rPr>
        <w:t>/</w:t>
      </w:r>
      <w:r w:rsidR="00CC2052">
        <w:rPr>
          <w:rFonts w:ascii="Segoe UI" w:hAnsi="Segoe UI" w:cs="Segoe UI"/>
          <w:sz w:val="22"/>
          <w:szCs w:val="22"/>
        </w:rPr>
        <w:t>010-A</w:t>
      </w:r>
      <w:r w:rsidRPr="003F1E1A">
        <w:rPr>
          <w:rFonts w:ascii="Segoe UI" w:hAnsi="Segoe UI" w:cs="Segoe UI"/>
          <w:sz w:val="22"/>
          <w:szCs w:val="22"/>
        </w:rPr>
        <w:t xml:space="preserve"> der Bundesnetzagentur gestattet gem. </w:t>
      </w:r>
      <w:r w:rsidR="00CC2052">
        <w:rPr>
          <w:rFonts w:ascii="Segoe UI" w:hAnsi="Segoe UI" w:cs="Segoe UI"/>
          <w:sz w:val="22"/>
          <w:szCs w:val="22"/>
        </w:rPr>
        <w:t>Kapitel 3.3.4 aus den Beschlussgründen (S. 53) einen Wechsel der Netzentgeltmodule für Betreiber einer steuerbaren Verbrauchseinrichtung nach § 14a EnWG</w:t>
      </w:r>
      <w:r w:rsidRPr="003F1E1A">
        <w:rPr>
          <w:rFonts w:ascii="Segoe UI" w:hAnsi="Segoe UI" w:cs="Segoe UI"/>
          <w:sz w:val="22"/>
          <w:szCs w:val="22"/>
        </w:rPr>
        <w:t xml:space="preserve">. </w:t>
      </w:r>
    </w:p>
    <w:p w14:paraId="0E3102CB" w14:textId="77777777" w:rsidR="009F2665" w:rsidRDefault="009F2665" w:rsidP="003F1E1A">
      <w:pPr>
        <w:spacing w:after="120" w:line="264" w:lineRule="auto"/>
        <w:rPr>
          <w:rFonts w:ascii="Segoe UI" w:hAnsi="Segoe UI" w:cs="Segoe UI"/>
          <w:sz w:val="22"/>
          <w:szCs w:val="22"/>
        </w:rPr>
      </w:pPr>
    </w:p>
    <w:p w14:paraId="3BA83585" w14:textId="1E4312B2" w:rsidR="000C3531" w:rsidRPr="003F1E1A" w:rsidRDefault="00CC2052" w:rsidP="003F1E1A">
      <w:pPr>
        <w:spacing w:after="120" w:line="264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Ein Wechsel ist nur unter Einhaltung der für das jeweilige Modul erforderlichen Voraussetzungen möglich. </w:t>
      </w:r>
      <w:r w:rsidR="00EE49FB">
        <w:rPr>
          <w:rFonts w:ascii="Segoe UI" w:hAnsi="Segoe UI" w:cs="Segoe UI"/>
          <w:sz w:val="22"/>
          <w:szCs w:val="22"/>
        </w:rPr>
        <w:t>Dies ist erst nach Mitteilung an den Netzbetreiber und den Lieferanten</w:t>
      </w:r>
      <w:r>
        <w:rPr>
          <w:rFonts w:ascii="Segoe UI" w:hAnsi="Segoe UI" w:cs="Segoe UI"/>
          <w:sz w:val="22"/>
          <w:szCs w:val="22"/>
        </w:rPr>
        <w:t xml:space="preserve"> möglich. Ein rückwirkender Wechsel ist nicht </w:t>
      </w:r>
      <w:r w:rsidR="00EE49FB">
        <w:rPr>
          <w:rFonts w:ascii="Segoe UI" w:hAnsi="Segoe UI" w:cs="Segoe UI"/>
          <w:sz w:val="22"/>
          <w:szCs w:val="22"/>
        </w:rPr>
        <w:t>vorgesehen</w:t>
      </w:r>
      <w:r>
        <w:rPr>
          <w:rFonts w:ascii="Segoe UI" w:hAnsi="Segoe UI" w:cs="Segoe UI"/>
          <w:sz w:val="22"/>
          <w:szCs w:val="22"/>
        </w:rPr>
        <w:t xml:space="preserve">. </w:t>
      </w:r>
    </w:p>
    <w:p w14:paraId="0950A3C1" w14:textId="6AEE4DA2" w:rsidR="000C3531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 xml:space="preserve">Bitte </w:t>
      </w:r>
      <w:r w:rsidR="00FC0BA9">
        <w:rPr>
          <w:rFonts w:ascii="Segoe UI" w:hAnsi="Segoe UI" w:cs="Segoe UI"/>
          <w:sz w:val="22"/>
          <w:szCs w:val="22"/>
        </w:rPr>
        <w:t xml:space="preserve">geben Sie nachfolgend die für den Wechsel erforderlichen Informationen an. </w:t>
      </w:r>
    </w:p>
    <w:p w14:paraId="532528E6" w14:textId="539EF2DE" w:rsidR="00FC0BA9" w:rsidRDefault="00FC0BA9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0BA9" w14:paraId="4C0087C6" w14:textId="77777777" w:rsidTr="00144DF2">
        <w:trPr>
          <w:trHeight w:val="850"/>
        </w:trPr>
        <w:tc>
          <w:tcPr>
            <w:tcW w:w="4672" w:type="dxa"/>
            <w:vAlign w:val="center"/>
          </w:tcPr>
          <w:p w14:paraId="7339769C" w14:textId="00B603D7" w:rsidR="00FC0BA9" w:rsidRDefault="0067082E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</w:t>
            </w:r>
            <w:r w:rsidR="00FC0BA9">
              <w:rPr>
                <w:rFonts w:ascii="Segoe UI" w:hAnsi="Segoe UI" w:cs="Segoe UI"/>
                <w:sz w:val="22"/>
                <w:szCs w:val="22"/>
              </w:rPr>
              <w:t>ktuell gewähltes Netzentgeltmodul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 w:rsidRPr="0067082E">
              <w:rPr>
                <w:rFonts w:ascii="Segoe UI" w:hAnsi="Segoe UI" w:cs="Segoe UI"/>
                <w:sz w:val="18"/>
                <w:szCs w:val="18"/>
              </w:rPr>
              <w:t>(bitte ankreuzen)</w:t>
            </w:r>
          </w:p>
        </w:tc>
        <w:tc>
          <w:tcPr>
            <w:tcW w:w="4672" w:type="dxa"/>
            <w:vAlign w:val="center"/>
          </w:tcPr>
          <w:p w14:paraId="603D36CF" w14:textId="176D91AB" w:rsidR="00FC0BA9" w:rsidRPr="00144DF2" w:rsidRDefault="00AA4021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1522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65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44DF2" w:rsidRPr="00144DF2">
              <w:rPr>
                <w:rFonts w:ascii="Segoe UI" w:eastAsia="MS Gothic" w:hAnsi="Segoe UI" w:cs="Segoe UI"/>
                <w:sz w:val="22"/>
                <w:szCs w:val="22"/>
              </w:rPr>
              <w:t xml:space="preserve"> </w:t>
            </w:r>
            <w:r w:rsidR="00144DF2" w:rsidRPr="00144DF2">
              <w:rPr>
                <w:rFonts w:ascii="Segoe UI" w:hAnsi="Segoe UI" w:cs="Segoe UI"/>
                <w:sz w:val="22"/>
                <w:szCs w:val="22"/>
              </w:rPr>
              <w:t>Modul 1 (</w:t>
            </w:r>
            <w:r w:rsidR="00CD4D9C">
              <w:rPr>
                <w:rFonts w:ascii="Segoe UI" w:hAnsi="Segoe UI" w:cs="Segoe UI"/>
                <w:sz w:val="22"/>
                <w:szCs w:val="22"/>
              </w:rPr>
              <w:t>p</w:t>
            </w:r>
            <w:r w:rsidR="00144DF2" w:rsidRPr="00144DF2">
              <w:rPr>
                <w:rFonts w:ascii="Segoe UI" w:hAnsi="Segoe UI" w:cs="Segoe UI"/>
                <w:sz w:val="22"/>
                <w:szCs w:val="22"/>
              </w:rPr>
              <w:t>auschale Reduzierung)</w:t>
            </w:r>
          </w:p>
          <w:p w14:paraId="7E883FB2" w14:textId="033CAE76" w:rsidR="00144DF2" w:rsidRPr="00144DF2" w:rsidRDefault="00AA4021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5692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F2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44DF2" w:rsidRPr="00144DF2">
              <w:rPr>
                <w:rFonts w:ascii="Segoe UI" w:hAnsi="Segoe UI" w:cs="Segoe UI"/>
                <w:sz w:val="22"/>
                <w:szCs w:val="22"/>
              </w:rPr>
              <w:t xml:space="preserve"> Modul 2 (reduzierter Arbeitspreis)</w:t>
            </w:r>
          </w:p>
        </w:tc>
      </w:tr>
      <w:tr w:rsidR="00FC0BA9" w14:paraId="48A40EEE" w14:textId="77777777" w:rsidTr="00144DF2">
        <w:trPr>
          <w:trHeight w:val="850"/>
        </w:trPr>
        <w:tc>
          <w:tcPr>
            <w:tcW w:w="4672" w:type="dxa"/>
            <w:vAlign w:val="center"/>
          </w:tcPr>
          <w:p w14:paraId="4B65975D" w14:textId="36B7E00F" w:rsidR="00FC0BA9" w:rsidRDefault="0067082E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="00FC0BA9">
              <w:rPr>
                <w:rFonts w:ascii="Segoe UI" w:hAnsi="Segoe UI" w:cs="Segoe UI"/>
                <w:sz w:val="22"/>
                <w:szCs w:val="22"/>
              </w:rPr>
              <w:t>ünftig gewähltes Netzentgeltmodul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 w:rsidRPr="0067082E">
              <w:rPr>
                <w:rFonts w:ascii="Segoe UI" w:hAnsi="Segoe UI" w:cs="Segoe UI"/>
                <w:sz w:val="18"/>
                <w:szCs w:val="18"/>
              </w:rPr>
              <w:t>(bitte ankreuzen)</w:t>
            </w:r>
          </w:p>
        </w:tc>
        <w:tc>
          <w:tcPr>
            <w:tcW w:w="4672" w:type="dxa"/>
            <w:vAlign w:val="center"/>
          </w:tcPr>
          <w:p w14:paraId="16BB15E5" w14:textId="26DCAE05" w:rsidR="00144DF2" w:rsidRPr="00144DF2" w:rsidRDefault="00AA4021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8192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F2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44DF2" w:rsidRPr="00144DF2">
              <w:rPr>
                <w:rFonts w:ascii="Segoe UI" w:eastAsia="MS Gothic" w:hAnsi="Segoe UI" w:cs="Segoe UI"/>
                <w:sz w:val="22"/>
                <w:szCs w:val="22"/>
              </w:rPr>
              <w:t xml:space="preserve"> </w:t>
            </w:r>
            <w:r w:rsidR="00144DF2" w:rsidRPr="00144DF2">
              <w:rPr>
                <w:rFonts w:ascii="Segoe UI" w:hAnsi="Segoe UI" w:cs="Segoe UI"/>
                <w:sz w:val="22"/>
                <w:szCs w:val="22"/>
              </w:rPr>
              <w:t>Modul 1 (</w:t>
            </w:r>
            <w:r w:rsidR="00CD4D9C">
              <w:rPr>
                <w:rFonts w:ascii="Segoe UI" w:hAnsi="Segoe UI" w:cs="Segoe UI"/>
                <w:sz w:val="22"/>
                <w:szCs w:val="22"/>
              </w:rPr>
              <w:t>p</w:t>
            </w:r>
            <w:r w:rsidR="00144DF2" w:rsidRPr="00144DF2">
              <w:rPr>
                <w:rFonts w:ascii="Segoe UI" w:hAnsi="Segoe UI" w:cs="Segoe UI"/>
                <w:sz w:val="22"/>
                <w:szCs w:val="22"/>
              </w:rPr>
              <w:t>auschale Reduzierung)</w:t>
            </w:r>
          </w:p>
          <w:p w14:paraId="136C9BDC" w14:textId="2243B69A" w:rsidR="00FC0BA9" w:rsidRDefault="00AA4021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1960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F2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44DF2" w:rsidRPr="00144DF2">
              <w:rPr>
                <w:rFonts w:ascii="Segoe UI" w:hAnsi="Segoe UI" w:cs="Segoe UI"/>
                <w:sz w:val="22"/>
                <w:szCs w:val="22"/>
              </w:rPr>
              <w:t xml:space="preserve"> Modul 2 (reduzierter Arbeitspreis)</w:t>
            </w:r>
          </w:p>
        </w:tc>
      </w:tr>
      <w:tr w:rsidR="00FC0BA9" w14:paraId="77C300D6" w14:textId="77777777" w:rsidTr="00144DF2">
        <w:trPr>
          <w:trHeight w:val="425"/>
        </w:trPr>
        <w:tc>
          <w:tcPr>
            <w:tcW w:w="4672" w:type="dxa"/>
            <w:vAlign w:val="center"/>
          </w:tcPr>
          <w:p w14:paraId="4A322AC8" w14:textId="0C54BE64" w:rsidR="00FC0BA9" w:rsidRDefault="00144DF2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gewünschter Wechseltermin</w:t>
            </w:r>
          </w:p>
        </w:tc>
        <w:tc>
          <w:tcPr>
            <w:tcW w:w="4672" w:type="dxa"/>
          </w:tcPr>
          <w:p w14:paraId="01A02549" w14:textId="77777777" w:rsidR="00FC0BA9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C0BA9" w14:paraId="0EC0A727" w14:textId="77777777" w:rsidTr="00144DF2">
        <w:trPr>
          <w:trHeight w:val="850"/>
        </w:trPr>
        <w:tc>
          <w:tcPr>
            <w:tcW w:w="4672" w:type="dxa"/>
            <w:vAlign w:val="center"/>
          </w:tcPr>
          <w:p w14:paraId="58DD894A" w14:textId="1D8301AE" w:rsidR="00FC0BA9" w:rsidRDefault="00FC0BA9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Wird die steuerbare Verbrauchseinrichtung über eine separate</w:t>
            </w:r>
            <w:r w:rsidR="0067082E">
              <w:rPr>
                <w:rFonts w:ascii="Segoe UI" w:hAnsi="Segoe UI" w:cs="Segoe UI"/>
                <w:sz w:val="22"/>
                <w:szCs w:val="22"/>
              </w:rPr>
              <w:t xml:space="preserve"> Messeinrichtung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gemessen? </w:t>
            </w:r>
          </w:p>
        </w:tc>
        <w:tc>
          <w:tcPr>
            <w:tcW w:w="4672" w:type="dxa"/>
            <w:vAlign w:val="center"/>
          </w:tcPr>
          <w:p w14:paraId="3B932C88" w14:textId="173F71F4" w:rsidR="00144DF2" w:rsidRPr="00144DF2" w:rsidRDefault="00AA4021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14125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F2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44DF2" w:rsidRPr="00144DF2">
              <w:rPr>
                <w:rFonts w:ascii="Segoe UI" w:eastAsia="MS Gothic" w:hAnsi="Segoe UI" w:cs="Segoe UI"/>
                <w:sz w:val="22"/>
                <w:szCs w:val="22"/>
              </w:rPr>
              <w:t xml:space="preserve"> </w:t>
            </w:r>
            <w:r w:rsidR="00144DF2">
              <w:rPr>
                <w:rFonts w:ascii="Segoe UI" w:hAnsi="Segoe UI" w:cs="Segoe UI"/>
                <w:sz w:val="22"/>
                <w:szCs w:val="22"/>
              </w:rPr>
              <w:t>ja</w:t>
            </w:r>
          </w:p>
          <w:p w14:paraId="45E8CB00" w14:textId="4A920CCC" w:rsidR="00FC0BA9" w:rsidRDefault="00AA4021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:lang w:val="x-none"/>
                </w:rPr>
                <w:id w:val="-275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F2" w:rsidRPr="00144DF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144DF2" w:rsidRPr="00144D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44DF2">
              <w:rPr>
                <w:rFonts w:ascii="Segoe UI" w:hAnsi="Segoe UI" w:cs="Segoe UI"/>
                <w:sz w:val="22"/>
                <w:szCs w:val="22"/>
              </w:rPr>
              <w:t>nein</w:t>
            </w:r>
          </w:p>
        </w:tc>
      </w:tr>
      <w:tr w:rsidR="00FC0BA9" w14:paraId="2AA311E6" w14:textId="77777777" w:rsidTr="00144DF2">
        <w:trPr>
          <w:trHeight w:val="850"/>
        </w:trPr>
        <w:tc>
          <w:tcPr>
            <w:tcW w:w="4672" w:type="dxa"/>
            <w:vAlign w:val="center"/>
          </w:tcPr>
          <w:p w14:paraId="05E8CD97" w14:textId="1741858E" w:rsidR="00FC0BA9" w:rsidRDefault="0067082E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Zählernr. </w:t>
            </w:r>
            <w:r w:rsidR="00FC0BA9">
              <w:rPr>
                <w:rFonts w:ascii="Segoe UI" w:hAnsi="Segoe UI" w:cs="Segoe UI"/>
                <w:sz w:val="22"/>
                <w:szCs w:val="22"/>
              </w:rPr>
              <w:t>de</w:t>
            </w:r>
            <w:r>
              <w:rPr>
                <w:rFonts w:ascii="Segoe UI" w:hAnsi="Segoe UI" w:cs="Segoe UI"/>
                <w:sz w:val="22"/>
                <w:szCs w:val="22"/>
              </w:rPr>
              <w:t>r separaten Messeinrichtung</w:t>
            </w:r>
            <w:r w:rsidR="00FC0BA9">
              <w:rPr>
                <w:rFonts w:ascii="Segoe UI" w:hAnsi="Segoe UI" w:cs="Segoe UI"/>
                <w:sz w:val="22"/>
                <w:szCs w:val="22"/>
              </w:rPr>
              <w:br/>
            </w:r>
            <w:r w:rsidR="00FC0BA9" w:rsidRPr="00144DF2">
              <w:rPr>
                <w:rFonts w:ascii="Segoe UI" w:hAnsi="Segoe UI" w:cs="Segoe UI"/>
                <w:sz w:val="18"/>
                <w:szCs w:val="18"/>
              </w:rPr>
              <w:t>(falls vorhanden</w:t>
            </w:r>
            <w:r w:rsidR="00EE49FB">
              <w:rPr>
                <w:rFonts w:ascii="Segoe UI" w:hAnsi="Segoe UI" w:cs="Segoe UI"/>
                <w:sz w:val="18"/>
                <w:szCs w:val="18"/>
              </w:rPr>
              <w:t xml:space="preserve"> / Hinweis: die Zählernummer finden Sie auf Ihrer letzten Verbrauchsabrechnung</w:t>
            </w:r>
            <w:r w:rsidR="00FC0BA9" w:rsidRPr="00144DF2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4672" w:type="dxa"/>
            <w:vAlign w:val="center"/>
          </w:tcPr>
          <w:p w14:paraId="4F23C756" w14:textId="77777777" w:rsidR="00FC0BA9" w:rsidRDefault="00FC0BA9" w:rsidP="00144DF2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3D81D65" w14:textId="77777777" w:rsidR="00FC0BA9" w:rsidRPr="003F1E1A" w:rsidRDefault="00FC0BA9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p w14:paraId="5CC5110D" w14:textId="79D3BB43" w:rsidR="000C3531" w:rsidRPr="003F1E1A" w:rsidRDefault="000C3531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1FA05211" w14:textId="647924C6" w:rsidR="000C3531" w:rsidRPr="003F1E1A" w:rsidRDefault="000C3531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63E4644D" w14:textId="5281CE9B" w:rsidR="000C3531" w:rsidRPr="003F1E1A" w:rsidRDefault="003F1E1A" w:rsidP="009F2665">
      <w:pPr>
        <w:spacing w:line="264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  <w:r w:rsidR="000C3531" w:rsidRPr="003F1E1A">
        <w:rPr>
          <w:rFonts w:ascii="Segoe UI" w:hAnsi="Segoe UI" w:cs="Segoe UI"/>
          <w:b/>
          <w:sz w:val="22"/>
          <w:szCs w:val="22"/>
        </w:rPr>
        <w:lastRenderedPageBreak/>
        <w:t>Betreibe</w:t>
      </w:r>
      <w:r w:rsidR="00144DF2">
        <w:rPr>
          <w:rFonts w:ascii="Segoe UI" w:hAnsi="Segoe UI" w:cs="Segoe UI"/>
          <w:b/>
          <w:sz w:val="22"/>
          <w:szCs w:val="22"/>
        </w:rPr>
        <w:t>nder</w:t>
      </w:r>
      <w:r w:rsidR="000C3531" w:rsidRPr="003F1E1A">
        <w:rPr>
          <w:rFonts w:ascii="Segoe UI" w:hAnsi="Segoe UI" w:cs="Segoe UI"/>
          <w:b/>
          <w:sz w:val="22"/>
          <w:szCs w:val="22"/>
        </w:rPr>
        <w:t xml:space="preserve"> der steuerbaren Verbrauchseinrichtung</w:t>
      </w: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63"/>
      </w:tblGrid>
      <w:tr w:rsidR="000C3531" w:rsidRPr="003F1E1A" w14:paraId="5FE25645" w14:textId="77777777" w:rsidTr="00EE49FB">
        <w:trPr>
          <w:trHeight w:val="567"/>
        </w:trPr>
        <w:tc>
          <w:tcPr>
            <w:tcW w:w="2835" w:type="dxa"/>
            <w:vAlign w:val="bottom"/>
          </w:tcPr>
          <w:p w14:paraId="077CE532" w14:textId="219A10A3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 xml:space="preserve">Name, Vorname: 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vAlign w:val="bottom"/>
          </w:tcPr>
          <w:p w14:paraId="5D71554D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C3531" w:rsidRPr="003F1E1A" w14:paraId="734012E8" w14:textId="77777777" w:rsidTr="00EE49FB">
        <w:trPr>
          <w:trHeight w:val="567"/>
        </w:trPr>
        <w:tc>
          <w:tcPr>
            <w:tcW w:w="2835" w:type="dxa"/>
            <w:vAlign w:val="bottom"/>
          </w:tcPr>
          <w:p w14:paraId="0914731B" w14:textId="50AA143C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 xml:space="preserve">Straße und Hausnummer: 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084B5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C3531" w:rsidRPr="003F1E1A" w14:paraId="5510EE62" w14:textId="77777777" w:rsidTr="00EE49FB">
        <w:trPr>
          <w:trHeight w:val="567"/>
        </w:trPr>
        <w:tc>
          <w:tcPr>
            <w:tcW w:w="2835" w:type="dxa"/>
            <w:vAlign w:val="bottom"/>
          </w:tcPr>
          <w:p w14:paraId="7C22318F" w14:textId="27D71DD0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>PLZ und Ort: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42EB7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7A3C" w:rsidRPr="003F1E1A" w14:paraId="7087C8BE" w14:textId="77777777" w:rsidTr="00EE49FB">
        <w:trPr>
          <w:trHeight w:val="567"/>
        </w:trPr>
        <w:tc>
          <w:tcPr>
            <w:tcW w:w="2835" w:type="dxa"/>
            <w:vAlign w:val="bottom"/>
          </w:tcPr>
          <w:p w14:paraId="74483F56" w14:textId="350E006B" w:rsidR="00FE7A3C" w:rsidRDefault="00FE7A3C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Telefonnr.</w:t>
            </w:r>
            <w:r w:rsidR="00EE49F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2CDA4" w14:textId="77777777" w:rsidR="00FE7A3C" w:rsidRPr="003F1E1A" w:rsidRDefault="00FE7A3C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7A3C" w:rsidRPr="003F1E1A" w14:paraId="5DA82D82" w14:textId="77777777" w:rsidTr="00EE49FB">
        <w:trPr>
          <w:trHeight w:val="567"/>
        </w:trPr>
        <w:tc>
          <w:tcPr>
            <w:tcW w:w="2835" w:type="dxa"/>
            <w:vAlign w:val="bottom"/>
          </w:tcPr>
          <w:p w14:paraId="75D6E2FF" w14:textId="282A0DA4" w:rsidR="00FE7A3C" w:rsidRDefault="00FE7A3C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E-Mailadresse</w:t>
            </w:r>
            <w:r w:rsidR="00EE49F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F4573" w14:textId="77777777" w:rsidR="00FE7A3C" w:rsidRPr="003F1E1A" w:rsidRDefault="00FE7A3C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C0BA9" w:rsidRPr="003F1E1A" w14:paraId="46194793" w14:textId="77777777" w:rsidTr="00EE49FB">
        <w:trPr>
          <w:trHeight w:val="567"/>
        </w:trPr>
        <w:tc>
          <w:tcPr>
            <w:tcW w:w="2835" w:type="dxa"/>
            <w:vAlign w:val="bottom"/>
          </w:tcPr>
          <w:p w14:paraId="7E547468" w14:textId="47AD62B1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Marktlokation 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falls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bekannt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)</w:t>
            </w:r>
            <w:r w:rsidR="00EE49FB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2A8FA" w14:textId="77777777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C0BA9" w:rsidRPr="003F1E1A" w14:paraId="10B98ECC" w14:textId="77777777" w:rsidTr="00EE49FB">
        <w:trPr>
          <w:trHeight w:val="567"/>
        </w:trPr>
        <w:tc>
          <w:tcPr>
            <w:tcW w:w="2835" w:type="dxa"/>
            <w:vAlign w:val="bottom"/>
          </w:tcPr>
          <w:p w14:paraId="114390AC" w14:textId="61AFEC6D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Messlokation 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falls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bekannt</w:t>
            </w:r>
            <w:r w:rsidRPr="00FC0BA9">
              <w:rPr>
                <w:rFonts w:ascii="Segoe UI" w:hAnsi="Segoe UI" w:cs="Segoe UI"/>
                <w:sz w:val="18"/>
                <w:szCs w:val="18"/>
              </w:rPr>
              <w:t>)</w:t>
            </w:r>
            <w:r w:rsidR="00EE49FB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1DF8A" w14:textId="77777777" w:rsidR="00FC0BA9" w:rsidRPr="003F1E1A" w:rsidRDefault="00FC0BA9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2F2D0E4" w14:textId="2E7CF08B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p w14:paraId="0A24C83C" w14:textId="0542B389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 xml:space="preserve">Hiermit bestätige(n) ich/wir, dass die genannte § 14a-EnWG-Anlage die Voraussetzungen </w:t>
      </w:r>
      <w:r w:rsidR="00FC0BA9">
        <w:rPr>
          <w:rFonts w:ascii="Segoe UI" w:hAnsi="Segoe UI" w:cs="Segoe UI"/>
          <w:sz w:val="22"/>
          <w:szCs w:val="22"/>
        </w:rPr>
        <w:t xml:space="preserve">für das gewählte Entgeltmodul </w:t>
      </w:r>
      <w:r w:rsidRPr="003F1E1A">
        <w:rPr>
          <w:rFonts w:ascii="Segoe UI" w:hAnsi="Segoe UI" w:cs="Segoe UI"/>
          <w:sz w:val="22"/>
          <w:szCs w:val="22"/>
        </w:rPr>
        <w:t xml:space="preserve">gemäß </w:t>
      </w:r>
      <w:r w:rsidR="003F1E1A" w:rsidRPr="003F1E1A">
        <w:rPr>
          <w:rFonts w:ascii="Segoe UI" w:hAnsi="Segoe UI" w:cs="Segoe UI"/>
          <w:sz w:val="22"/>
          <w:szCs w:val="22"/>
        </w:rPr>
        <w:t xml:space="preserve">der </w:t>
      </w:r>
      <w:r w:rsidRPr="003F1E1A">
        <w:rPr>
          <w:rFonts w:ascii="Segoe UI" w:hAnsi="Segoe UI" w:cs="Segoe UI"/>
          <w:sz w:val="22"/>
          <w:szCs w:val="22"/>
        </w:rPr>
        <w:t>Festlegung BK</w:t>
      </w:r>
      <w:r w:rsidR="00FC0BA9">
        <w:rPr>
          <w:rFonts w:ascii="Segoe UI" w:hAnsi="Segoe UI" w:cs="Segoe UI"/>
          <w:sz w:val="22"/>
          <w:szCs w:val="22"/>
        </w:rPr>
        <w:t>8</w:t>
      </w:r>
      <w:r w:rsidRPr="003F1E1A">
        <w:rPr>
          <w:rFonts w:ascii="Segoe UI" w:hAnsi="Segoe UI" w:cs="Segoe UI"/>
          <w:sz w:val="22"/>
          <w:szCs w:val="22"/>
        </w:rPr>
        <w:t>-22</w:t>
      </w:r>
      <w:r w:rsidR="00FC0BA9">
        <w:rPr>
          <w:rFonts w:ascii="Segoe UI" w:hAnsi="Segoe UI" w:cs="Segoe UI"/>
          <w:sz w:val="22"/>
          <w:szCs w:val="22"/>
        </w:rPr>
        <w:t>/010</w:t>
      </w:r>
      <w:r w:rsidRPr="003F1E1A">
        <w:rPr>
          <w:rFonts w:ascii="Segoe UI" w:hAnsi="Segoe UI" w:cs="Segoe UI"/>
          <w:sz w:val="22"/>
          <w:szCs w:val="22"/>
        </w:rPr>
        <w:t>-</w:t>
      </w:r>
      <w:r w:rsidR="00FC0BA9">
        <w:rPr>
          <w:rFonts w:ascii="Segoe UI" w:hAnsi="Segoe UI" w:cs="Segoe UI"/>
          <w:sz w:val="22"/>
          <w:szCs w:val="22"/>
        </w:rPr>
        <w:t>A</w:t>
      </w:r>
      <w:r w:rsidRPr="003F1E1A">
        <w:rPr>
          <w:rFonts w:ascii="Segoe UI" w:hAnsi="Segoe UI" w:cs="Segoe UI"/>
          <w:sz w:val="22"/>
          <w:szCs w:val="22"/>
        </w:rPr>
        <w:t xml:space="preserve"> der Bundesnetzagentur</w:t>
      </w:r>
      <w:r w:rsidR="00FC0BA9">
        <w:rPr>
          <w:rFonts w:ascii="Segoe UI" w:hAnsi="Segoe UI" w:cs="Segoe UI"/>
          <w:sz w:val="22"/>
          <w:szCs w:val="22"/>
        </w:rPr>
        <w:t xml:space="preserve"> </w:t>
      </w:r>
      <w:r w:rsidRPr="003F1E1A">
        <w:rPr>
          <w:rFonts w:ascii="Segoe UI" w:hAnsi="Segoe UI" w:cs="Segoe UI"/>
          <w:sz w:val="22"/>
          <w:szCs w:val="22"/>
        </w:rPr>
        <w:t>erfüllt.</w:t>
      </w:r>
    </w:p>
    <w:p w14:paraId="6E7D38A5" w14:textId="54F2FFDC" w:rsidR="003F1E1A" w:rsidRPr="003F1E1A" w:rsidRDefault="003F1E1A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36"/>
        <w:gridCol w:w="3345"/>
      </w:tblGrid>
      <w:tr w:rsidR="003F1E1A" w:rsidRPr="003F1E1A" w14:paraId="3B515F80" w14:textId="0266A56F" w:rsidTr="003F1E1A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0EF670E" w14:textId="77777777" w:rsidR="003F1E1A" w:rsidRPr="003F1E1A" w:rsidRDefault="003F1E1A" w:rsidP="00306A15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6400333" w14:textId="77777777" w:rsidR="003F1E1A" w:rsidRPr="003F1E1A" w:rsidRDefault="003F1E1A" w:rsidP="00306A15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36E53E1C" w14:textId="77777777" w:rsidR="003F1E1A" w:rsidRPr="003F1E1A" w:rsidRDefault="003F1E1A" w:rsidP="003F1E1A">
            <w:pPr>
              <w:spacing w:line="264" w:lineRule="auto"/>
              <w:ind w:left="-308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94E86BF" w14:textId="1B0FB40D" w:rsidR="003F1E1A" w:rsidRDefault="003F1E1A" w:rsidP="003F1E1A">
      <w:pPr>
        <w:tabs>
          <w:tab w:val="left" w:pos="5954"/>
        </w:tabs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18"/>
          <w:szCs w:val="18"/>
        </w:rPr>
        <w:t>Ort und Datum</w:t>
      </w:r>
      <w:r>
        <w:rPr>
          <w:rFonts w:ascii="Segoe UI" w:hAnsi="Segoe UI" w:cs="Segoe UI"/>
          <w:sz w:val="22"/>
          <w:szCs w:val="22"/>
        </w:rPr>
        <w:tab/>
      </w:r>
      <w:r w:rsidRPr="003F1E1A">
        <w:rPr>
          <w:rFonts w:ascii="Segoe UI" w:hAnsi="Segoe UI" w:cs="Segoe UI"/>
          <w:sz w:val="18"/>
          <w:szCs w:val="18"/>
        </w:rPr>
        <w:t>Unterschrift</w:t>
      </w:r>
    </w:p>
    <w:p w14:paraId="230A601C" w14:textId="77777777" w:rsidR="003F1E1A" w:rsidRPr="003F1E1A" w:rsidRDefault="003F1E1A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sectPr w:rsidR="003F1E1A" w:rsidRPr="003F1E1A" w:rsidSect="009F3F36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17FD" w14:textId="77777777" w:rsidR="0018487F" w:rsidRDefault="0018487F">
      <w:r>
        <w:separator/>
      </w:r>
    </w:p>
  </w:endnote>
  <w:endnote w:type="continuationSeparator" w:id="0">
    <w:p w14:paraId="79E85D51" w14:textId="77777777" w:rsidR="0018487F" w:rsidRDefault="001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468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0"/>
      <w:gridCol w:w="1576"/>
      <w:gridCol w:w="1572"/>
      <w:gridCol w:w="2167"/>
      <w:gridCol w:w="2026"/>
      <w:gridCol w:w="1567"/>
    </w:tblGrid>
    <w:tr w:rsidR="0018487F" w:rsidRPr="00BA57B3" w14:paraId="1C359F91" w14:textId="77777777" w:rsidTr="00CF4E17">
      <w:tc>
        <w:tcPr>
          <w:tcW w:w="1560" w:type="dxa"/>
          <w:tcMar>
            <w:left w:w="57" w:type="dxa"/>
          </w:tcMar>
        </w:tcPr>
        <w:p w14:paraId="08236AD9" w14:textId="77777777" w:rsidR="0018487F" w:rsidRPr="00BA57B3" w:rsidRDefault="0018487F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Bonn-Netz GmbH </w:t>
          </w:r>
        </w:p>
      </w:tc>
      <w:tc>
        <w:tcPr>
          <w:tcW w:w="1576" w:type="dxa"/>
          <w:tcMar>
            <w:left w:w="57" w:type="dxa"/>
          </w:tcMar>
        </w:tcPr>
        <w:p w14:paraId="51C6C06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Telefon 0228 711-1</w:t>
          </w:r>
        </w:p>
      </w:tc>
      <w:tc>
        <w:tcPr>
          <w:tcW w:w="1572" w:type="dxa"/>
          <w:tcMar>
            <w:left w:w="57" w:type="dxa"/>
          </w:tcMar>
        </w:tcPr>
        <w:p w14:paraId="50CF0FE5" w14:textId="77777777" w:rsidR="006B049A" w:rsidRPr="00BA57B3" w:rsidRDefault="0018487F" w:rsidP="00C61CBD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Haltestelle</w:t>
          </w:r>
        </w:p>
      </w:tc>
      <w:tc>
        <w:tcPr>
          <w:tcW w:w="2167" w:type="dxa"/>
          <w:tcMar>
            <w:left w:w="57" w:type="dxa"/>
          </w:tcMar>
        </w:tcPr>
        <w:p w14:paraId="32A1A90C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Sparkasse KölnBonn</w:t>
          </w:r>
        </w:p>
      </w:tc>
      <w:tc>
        <w:tcPr>
          <w:tcW w:w="2026" w:type="dxa"/>
          <w:tcMar>
            <w:left w:w="57" w:type="dxa"/>
          </w:tcMar>
        </w:tcPr>
        <w:p w14:paraId="7EDEF79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Geschäftsführer</w:t>
          </w:r>
        </w:p>
      </w:tc>
      <w:tc>
        <w:tcPr>
          <w:tcW w:w="1567" w:type="dxa"/>
          <w:tcMar>
            <w:left w:w="57" w:type="dxa"/>
          </w:tcMar>
        </w:tcPr>
        <w:p w14:paraId="4ACC5715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Sitz Bonn</w:t>
          </w:r>
        </w:p>
      </w:tc>
    </w:tr>
    <w:tr w:rsidR="0018487F" w:rsidRPr="00BA57B3" w14:paraId="192AD006" w14:textId="77777777" w:rsidTr="00CF4E17">
      <w:tc>
        <w:tcPr>
          <w:tcW w:w="1560" w:type="dxa"/>
          <w:tcMar>
            <w:left w:w="57" w:type="dxa"/>
          </w:tcMar>
        </w:tcPr>
        <w:p w14:paraId="50373679" w14:textId="77777777" w:rsidR="0018487F" w:rsidRPr="00BA57B3" w:rsidRDefault="003F13A7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Karlstraße</w:t>
          </w:r>
          <w:r w:rsidR="0018487F" w:rsidRPr="00BA57B3">
            <w:rPr>
              <w:rFonts w:ascii="Segoe UI" w:hAnsi="Segoe UI" w:cs="Segoe UI"/>
              <w:sz w:val="12"/>
              <w:szCs w:val="12"/>
            </w:rPr>
            <w:t xml:space="preserve"> 2</w:t>
          </w:r>
          <w:r w:rsidRPr="00BA57B3">
            <w:rPr>
              <w:rFonts w:ascii="Segoe UI" w:hAnsi="Segoe UI" w:cs="Segoe UI"/>
              <w:sz w:val="12"/>
              <w:szCs w:val="12"/>
            </w:rPr>
            <w:t>-6</w:t>
          </w:r>
        </w:p>
      </w:tc>
      <w:tc>
        <w:tcPr>
          <w:tcW w:w="1576" w:type="dxa"/>
          <w:tcMar>
            <w:left w:w="57" w:type="dxa"/>
          </w:tcMar>
        </w:tcPr>
        <w:p w14:paraId="71318DA8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Telefax  0228 711-2770</w:t>
          </w:r>
        </w:p>
      </w:tc>
      <w:tc>
        <w:tcPr>
          <w:tcW w:w="1572" w:type="dxa"/>
          <w:tcMar>
            <w:left w:w="57" w:type="dxa"/>
          </w:tcMar>
        </w:tcPr>
        <w:p w14:paraId="15144DBC" w14:textId="77777777" w:rsidR="0018487F" w:rsidRPr="00BA57B3" w:rsidRDefault="006B049A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Karlstraße</w:t>
          </w:r>
        </w:p>
      </w:tc>
      <w:tc>
        <w:tcPr>
          <w:tcW w:w="2167" w:type="dxa"/>
          <w:tcMar>
            <w:left w:w="57" w:type="dxa"/>
          </w:tcMar>
        </w:tcPr>
        <w:p w14:paraId="46F6E7C2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IBAN DE613 705 0198 1900 676 196</w:t>
          </w:r>
        </w:p>
      </w:tc>
      <w:tc>
        <w:tcPr>
          <w:tcW w:w="2026" w:type="dxa"/>
          <w:tcMar>
            <w:left w:w="57" w:type="dxa"/>
          </w:tcMar>
        </w:tcPr>
        <w:p w14:paraId="0925DBBD" w14:textId="77777777" w:rsidR="0018487F" w:rsidRPr="00BA57B3" w:rsidRDefault="00BA57B3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Dipl.-Ing. (FH) Urs </w:t>
          </w: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Reitis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 xml:space="preserve"> </w:t>
          </w: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M.Eng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>.</w:t>
          </w:r>
        </w:p>
      </w:tc>
      <w:tc>
        <w:tcPr>
          <w:tcW w:w="1567" w:type="dxa"/>
          <w:tcMar>
            <w:left w:w="57" w:type="dxa"/>
          </w:tcMar>
        </w:tcPr>
        <w:p w14:paraId="0C6BA8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Amtsgericht Bonn </w:t>
          </w:r>
        </w:p>
      </w:tc>
    </w:tr>
    <w:tr w:rsidR="0018487F" w:rsidRPr="00BA57B3" w14:paraId="2753AF47" w14:textId="77777777" w:rsidTr="00CF4E17">
      <w:tc>
        <w:tcPr>
          <w:tcW w:w="1560" w:type="dxa"/>
          <w:tcMar>
            <w:left w:w="57" w:type="dxa"/>
          </w:tcMar>
        </w:tcPr>
        <w:p w14:paraId="1A7B3426" w14:textId="77777777" w:rsidR="0018487F" w:rsidRPr="00BA57B3" w:rsidRDefault="003F13A7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53115</w:t>
          </w:r>
          <w:r w:rsidR="0018487F" w:rsidRPr="00BA57B3">
            <w:rPr>
              <w:rFonts w:ascii="Segoe UI" w:hAnsi="Segoe UI" w:cs="Segoe UI"/>
              <w:sz w:val="12"/>
              <w:szCs w:val="12"/>
            </w:rPr>
            <w:t xml:space="preserve">  Bonn</w:t>
          </w:r>
        </w:p>
      </w:tc>
      <w:tc>
        <w:tcPr>
          <w:tcW w:w="1576" w:type="dxa"/>
          <w:tcMar>
            <w:left w:w="57" w:type="dxa"/>
          </w:tcMar>
        </w:tcPr>
        <w:p w14:paraId="038C519A" w14:textId="77777777" w:rsidR="0018487F" w:rsidRPr="00BA57B3" w:rsidRDefault="0018487F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www.bonn-netz.de</w:t>
          </w:r>
        </w:p>
      </w:tc>
      <w:tc>
        <w:tcPr>
          <w:tcW w:w="1572" w:type="dxa"/>
          <w:tcMar>
            <w:left w:w="57" w:type="dxa"/>
          </w:tcMar>
        </w:tcPr>
        <w:p w14:paraId="392332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16542846" w14:textId="77777777" w:rsidR="0018487F" w:rsidRPr="00BA57B3" w:rsidRDefault="0018487F" w:rsidP="007354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BIC COLSDE33</w:t>
          </w:r>
        </w:p>
      </w:tc>
      <w:tc>
        <w:tcPr>
          <w:tcW w:w="2026" w:type="dxa"/>
          <w:tcMar>
            <w:left w:w="57" w:type="dxa"/>
          </w:tcMar>
        </w:tcPr>
        <w:p w14:paraId="3599B08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64157C7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HRB 14997</w:t>
          </w:r>
        </w:p>
      </w:tc>
    </w:tr>
    <w:tr w:rsidR="0018487F" w:rsidRPr="00BA57B3" w14:paraId="37C5E8C9" w14:textId="77777777" w:rsidTr="00CF4E17">
      <w:tc>
        <w:tcPr>
          <w:tcW w:w="1560" w:type="dxa"/>
        </w:tcPr>
        <w:p w14:paraId="5078016C" w14:textId="77777777" w:rsidR="0018487F" w:rsidRPr="00BA57B3" w:rsidRDefault="0018487F" w:rsidP="000E49E9">
          <w:pPr>
            <w:pStyle w:val="Fuzeile"/>
            <w:ind w:left="-159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6" w:type="dxa"/>
          <w:tcMar>
            <w:left w:w="57" w:type="dxa"/>
          </w:tcMar>
        </w:tcPr>
        <w:p w14:paraId="26DB62C7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2" w:type="dxa"/>
          <w:tcMar>
            <w:left w:w="57" w:type="dxa"/>
          </w:tcMar>
        </w:tcPr>
        <w:p w14:paraId="49693E4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6586859A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Gläubiger-ID DE67SWB00000077139</w:t>
          </w:r>
        </w:p>
      </w:tc>
      <w:tc>
        <w:tcPr>
          <w:tcW w:w="2026" w:type="dxa"/>
          <w:tcMar>
            <w:left w:w="57" w:type="dxa"/>
          </w:tcMar>
        </w:tcPr>
        <w:p w14:paraId="74C0490C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0FBF44FA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Steuer-Nr. 205 5778 1310</w:t>
          </w:r>
        </w:p>
      </w:tc>
    </w:tr>
    <w:tr w:rsidR="0018487F" w:rsidRPr="00BA57B3" w14:paraId="5B5D2E9D" w14:textId="77777777" w:rsidTr="00CF4E17">
      <w:tc>
        <w:tcPr>
          <w:tcW w:w="1560" w:type="dxa"/>
        </w:tcPr>
        <w:p w14:paraId="3E80492D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6" w:type="dxa"/>
          <w:tcMar>
            <w:left w:w="57" w:type="dxa"/>
          </w:tcMar>
        </w:tcPr>
        <w:p w14:paraId="5A841B3D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2" w:type="dxa"/>
          <w:tcMar>
            <w:left w:w="57" w:type="dxa"/>
          </w:tcMar>
        </w:tcPr>
        <w:p w14:paraId="1915CF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74C52667" w14:textId="77777777" w:rsidR="0018487F" w:rsidRPr="00BA57B3" w:rsidRDefault="0018487F" w:rsidP="007354E9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026" w:type="dxa"/>
          <w:tcMar>
            <w:left w:w="57" w:type="dxa"/>
          </w:tcMar>
        </w:tcPr>
        <w:p w14:paraId="4A5F284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3F989371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USt-IdNr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>. DE251557641</w:t>
          </w:r>
        </w:p>
      </w:tc>
    </w:tr>
  </w:tbl>
  <w:p w14:paraId="20D231B3" w14:textId="77777777" w:rsidR="0018487F" w:rsidRPr="00B36B07" w:rsidRDefault="0018487F" w:rsidP="00B36B07">
    <w:pPr>
      <w:pStyle w:val="Fuzeil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9DF1" w14:textId="77777777" w:rsidR="0018487F" w:rsidRDefault="0018487F">
      <w:r>
        <w:separator/>
      </w:r>
    </w:p>
  </w:footnote>
  <w:footnote w:type="continuationSeparator" w:id="0">
    <w:p w14:paraId="1A9FD453" w14:textId="77777777" w:rsidR="0018487F" w:rsidRDefault="0018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9E95" w14:textId="77777777" w:rsidR="0018487F" w:rsidRDefault="0018487F" w:rsidP="00897C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41AC2C" w14:textId="77777777" w:rsidR="0018487F" w:rsidRDefault="0018487F" w:rsidP="00F76A9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62"/>
      <w:gridCol w:w="4692"/>
    </w:tblGrid>
    <w:tr w:rsidR="0018487F" w14:paraId="3256A05A" w14:textId="77777777" w:rsidTr="009F3F36">
      <w:trPr>
        <w:trHeight w:val="510"/>
      </w:trPr>
      <w:tc>
        <w:tcPr>
          <w:tcW w:w="5087" w:type="dxa"/>
        </w:tcPr>
        <w:p w14:paraId="266F6D47" w14:textId="77777777" w:rsidR="0018487F" w:rsidRDefault="0018487F" w:rsidP="00C72DA6">
          <w:pPr>
            <w:pStyle w:val="Kopfzeile"/>
            <w:jc w:val="right"/>
          </w:pPr>
        </w:p>
      </w:tc>
      <w:tc>
        <w:tcPr>
          <w:tcW w:w="5087" w:type="dxa"/>
        </w:tcPr>
        <w:p w14:paraId="1BC010F1" w14:textId="77777777" w:rsidR="0018487F" w:rsidRDefault="0018487F" w:rsidP="00C72DA6">
          <w:pPr>
            <w:pStyle w:val="Kopfzeile"/>
            <w:jc w:val="right"/>
          </w:pPr>
          <w:r w:rsidRPr="009F3F3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37ED692" wp14:editId="03FA49AD">
                <wp:simplePos x="0" y="0"/>
                <wp:positionH relativeFrom="column">
                  <wp:posOffset>1703070</wp:posOffset>
                </wp:positionH>
                <wp:positionV relativeFrom="paragraph">
                  <wp:posOffset>52705</wp:posOffset>
                </wp:positionV>
                <wp:extent cx="1122680" cy="259080"/>
                <wp:effectExtent l="19050" t="0" r="1270" b="0"/>
                <wp:wrapNone/>
                <wp:docPr id="5" name="Grafik 3" descr="Logo_Bonnnetz_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nnetz_U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8487F" w:rsidRPr="005D4CD7" w14:paraId="377A6D5B" w14:textId="77777777">
      <w:tc>
        <w:tcPr>
          <w:tcW w:w="10174" w:type="dxa"/>
          <w:gridSpan w:val="2"/>
        </w:tcPr>
        <w:p w14:paraId="40527C61" w14:textId="77777777" w:rsidR="0018487F" w:rsidRPr="00A22235" w:rsidRDefault="0018487F" w:rsidP="00B20B9D">
          <w:pPr>
            <w:pStyle w:val="Kopfzeile"/>
            <w:jc w:val="right"/>
            <w:rPr>
              <w:sz w:val="16"/>
              <w:szCs w:val="16"/>
            </w:rPr>
          </w:pPr>
        </w:p>
      </w:tc>
    </w:tr>
    <w:tr w:rsidR="0018487F" w:rsidRPr="0096699C" w14:paraId="43F9D27A" w14:textId="77777777">
      <w:tc>
        <w:tcPr>
          <w:tcW w:w="5087" w:type="dxa"/>
        </w:tcPr>
        <w:p w14:paraId="6EC206E9" w14:textId="77777777" w:rsidR="0018487F" w:rsidRDefault="0018487F" w:rsidP="00C72DA6">
          <w:pPr>
            <w:pStyle w:val="Kopfzeile"/>
            <w:jc w:val="right"/>
          </w:pPr>
        </w:p>
      </w:tc>
      <w:tc>
        <w:tcPr>
          <w:tcW w:w="5087" w:type="dxa"/>
        </w:tcPr>
        <w:p w14:paraId="24900418" w14:textId="77777777" w:rsidR="0018487F" w:rsidRPr="0096699C" w:rsidRDefault="0018487F" w:rsidP="00C72DA6">
          <w:pPr>
            <w:pStyle w:val="Kopfzeile"/>
            <w:jc w:val="right"/>
            <w:rPr>
              <w:rFonts w:ascii="Segoe UI" w:hAnsi="Segoe UI" w:cs="Segoe UI"/>
              <w:sz w:val="20"/>
              <w:szCs w:val="20"/>
            </w:rPr>
          </w:pPr>
          <w:r w:rsidRPr="0096699C">
            <w:rPr>
              <w:rFonts w:ascii="Segoe UI" w:hAnsi="Segoe UI" w:cs="Segoe UI"/>
              <w:sz w:val="16"/>
              <w:szCs w:val="16"/>
            </w:rPr>
            <w:t xml:space="preserve">Seite </w:t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fldChar w:fldCharType="begin"/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instrText xml:space="preserve"> PAGE </w:instrText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fldChar w:fldCharType="separate"/>
          </w:r>
          <w:r w:rsidR="00F67F8D" w:rsidRPr="0096699C">
            <w:rPr>
              <w:rStyle w:val="Seitenzahl"/>
              <w:rFonts w:ascii="Segoe UI" w:hAnsi="Segoe UI" w:cs="Segoe UI"/>
              <w:noProof/>
              <w:sz w:val="16"/>
              <w:szCs w:val="16"/>
            </w:rPr>
            <w:t>2</w:t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fldChar w:fldCharType="end"/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t xml:space="preserve"> von </w:t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fldChar w:fldCharType="begin"/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instrText xml:space="preserve"> NUMPAGES </w:instrText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fldChar w:fldCharType="separate"/>
          </w:r>
          <w:r w:rsidR="00F67F8D" w:rsidRPr="0096699C">
            <w:rPr>
              <w:rStyle w:val="Seitenzahl"/>
              <w:rFonts w:ascii="Segoe UI" w:hAnsi="Segoe UI" w:cs="Segoe UI"/>
              <w:noProof/>
              <w:sz w:val="16"/>
              <w:szCs w:val="16"/>
            </w:rPr>
            <w:t>2</w:t>
          </w:r>
          <w:r w:rsidRPr="0096699C">
            <w:rPr>
              <w:rStyle w:val="Seitenzahl"/>
              <w:rFonts w:ascii="Segoe UI" w:hAnsi="Segoe UI" w:cs="Segoe UI"/>
              <w:sz w:val="16"/>
              <w:szCs w:val="16"/>
            </w:rPr>
            <w:fldChar w:fldCharType="end"/>
          </w:r>
        </w:p>
      </w:tc>
    </w:tr>
  </w:tbl>
  <w:p w14:paraId="620C7047" w14:textId="77777777" w:rsidR="0018487F" w:rsidRPr="00F76A99" w:rsidRDefault="0018487F" w:rsidP="00F76A99">
    <w:pPr>
      <w:pStyle w:val="Kopfzeile"/>
      <w:ind w:right="360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4677"/>
      <w:gridCol w:w="4677"/>
    </w:tblGrid>
    <w:tr w:rsidR="0018487F" w14:paraId="0A2B6078" w14:textId="77777777" w:rsidTr="00F62263"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14:paraId="2E277E0E" w14:textId="77777777" w:rsidR="0018487F" w:rsidRDefault="0018487F" w:rsidP="00B20B9D">
          <w:pPr>
            <w:pStyle w:val="Kopfzeile"/>
          </w:pPr>
        </w:p>
      </w:tc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14:paraId="3C1B9B8E" w14:textId="77777777" w:rsidR="0018487F" w:rsidRDefault="0018487F" w:rsidP="00575C2E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E932E3" wp14:editId="1451FB6B">
                <wp:simplePos x="0" y="0"/>
                <wp:positionH relativeFrom="column">
                  <wp:posOffset>1699260</wp:posOffset>
                </wp:positionH>
                <wp:positionV relativeFrom="paragraph">
                  <wp:posOffset>54610</wp:posOffset>
                </wp:positionV>
                <wp:extent cx="1122680" cy="257175"/>
                <wp:effectExtent l="19050" t="0" r="1270" b="0"/>
                <wp:wrapNone/>
                <wp:docPr id="4" name="Grafik 3" descr="Logo_Bonnnetz_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nnetz_U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8487F" w14:paraId="25AD30BF" w14:textId="77777777" w:rsidTr="00F62263">
      <w:tc>
        <w:tcPr>
          <w:tcW w:w="1017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D2092D1" w14:textId="77777777" w:rsidR="0018487F" w:rsidRPr="005D4CD7" w:rsidRDefault="0018487F" w:rsidP="00575C2E">
          <w:pPr>
            <w:pStyle w:val="Kopfzeile"/>
            <w:jc w:val="right"/>
            <w:rPr>
              <w:sz w:val="20"/>
              <w:szCs w:val="20"/>
            </w:rPr>
          </w:pPr>
        </w:p>
      </w:tc>
    </w:tr>
  </w:tbl>
  <w:p w14:paraId="0033DA8B" w14:textId="77777777" w:rsidR="0018487F" w:rsidRDefault="0018487F" w:rsidP="00575C2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AA"/>
    <w:rsid w:val="000262BF"/>
    <w:rsid w:val="0002756A"/>
    <w:rsid w:val="00043C97"/>
    <w:rsid w:val="00060E76"/>
    <w:rsid w:val="000652DE"/>
    <w:rsid w:val="00094087"/>
    <w:rsid w:val="000948DB"/>
    <w:rsid w:val="00096D83"/>
    <w:rsid w:val="000C3531"/>
    <w:rsid w:val="000E09C9"/>
    <w:rsid w:val="000E17DB"/>
    <w:rsid w:val="000E49E9"/>
    <w:rsid w:val="000E6A6E"/>
    <w:rsid w:val="001076D5"/>
    <w:rsid w:val="0011398C"/>
    <w:rsid w:val="0012142E"/>
    <w:rsid w:val="00127D45"/>
    <w:rsid w:val="00134D99"/>
    <w:rsid w:val="00137D80"/>
    <w:rsid w:val="00143796"/>
    <w:rsid w:val="00144DF2"/>
    <w:rsid w:val="001534DF"/>
    <w:rsid w:val="00166C3B"/>
    <w:rsid w:val="00173FA9"/>
    <w:rsid w:val="00174A8E"/>
    <w:rsid w:val="0018487F"/>
    <w:rsid w:val="001A1E50"/>
    <w:rsid w:val="001C0BEB"/>
    <w:rsid w:val="001D28C1"/>
    <w:rsid w:val="001F3405"/>
    <w:rsid w:val="001F4953"/>
    <w:rsid w:val="001F6375"/>
    <w:rsid w:val="00203E1A"/>
    <w:rsid w:val="00207BF0"/>
    <w:rsid w:val="00210113"/>
    <w:rsid w:val="00211DED"/>
    <w:rsid w:val="0021506F"/>
    <w:rsid w:val="00232ED8"/>
    <w:rsid w:val="0028601E"/>
    <w:rsid w:val="002B08EC"/>
    <w:rsid w:val="002C4728"/>
    <w:rsid w:val="002D483C"/>
    <w:rsid w:val="002F0CBA"/>
    <w:rsid w:val="00330CA9"/>
    <w:rsid w:val="00366FDB"/>
    <w:rsid w:val="003A07C2"/>
    <w:rsid w:val="003C1236"/>
    <w:rsid w:val="003C7CDB"/>
    <w:rsid w:val="003D180D"/>
    <w:rsid w:val="003D5E15"/>
    <w:rsid w:val="003F13A7"/>
    <w:rsid w:val="003F1E1A"/>
    <w:rsid w:val="0040250A"/>
    <w:rsid w:val="0040287F"/>
    <w:rsid w:val="00416E46"/>
    <w:rsid w:val="004450AA"/>
    <w:rsid w:val="00450990"/>
    <w:rsid w:val="00461F40"/>
    <w:rsid w:val="0047463A"/>
    <w:rsid w:val="00483FCA"/>
    <w:rsid w:val="004843CD"/>
    <w:rsid w:val="00492D7A"/>
    <w:rsid w:val="004A5F51"/>
    <w:rsid w:val="004C4C75"/>
    <w:rsid w:val="004D1E82"/>
    <w:rsid w:val="004D5CDA"/>
    <w:rsid w:val="004E3537"/>
    <w:rsid w:val="00503B08"/>
    <w:rsid w:val="00505875"/>
    <w:rsid w:val="0052764E"/>
    <w:rsid w:val="00540751"/>
    <w:rsid w:val="00551504"/>
    <w:rsid w:val="00575256"/>
    <w:rsid w:val="00575C2E"/>
    <w:rsid w:val="00581769"/>
    <w:rsid w:val="00587F4D"/>
    <w:rsid w:val="005A3DE7"/>
    <w:rsid w:val="005B2964"/>
    <w:rsid w:val="005B34D7"/>
    <w:rsid w:val="005B7D31"/>
    <w:rsid w:val="005D4CD7"/>
    <w:rsid w:val="005E6C16"/>
    <w:rsid w:val="00623E08"/>
    <w:rsid w:val="00635B0D"/>
    <w:rsid w:val="00641F64"/>
    <w:rsid w:val="00661803"/>
    <w:rsid w:val="0067082E"/>
    <w:rsid w:val="006971A6"/>
    <w:rsid w:val="006A4825"/>
    <w:rsid w:val="006B049A"/>
    <w:rsid w:val="006E6DD8"/>
    <w:rsid w:val="0071447C"/>
    <w:rsid w:val="007354E9"/>
    <w:rsid w:val="00746AFB"/>
    <w:rsid w:val="007651AD"/>
    <w:rsid w:val="00766960"/>
    <w:rsid w:val="007A50EF"/>
    <w:rsid w:val="007C1378"/>
    <w:rsid w:val="007C4C1E"/>
    <w:rsid w:val="007E1C83"/>
    <w:rsid w:val="0082794A"/>
    <w:rsid w:val="00894306"/>
    <w:rsid w:val="00897CF5"/>
    <w:rsid w:val="008B42A3"/>
    <w:rsid w:val="008C56E5"/>
    <w:rsid w:val="008C69E9"/>
    <w:rsid w:val="008F474D"/>
    <w:rsid w:val="00906267"/>
    <w:rsid w:val="009244F9"/>
    <w:rsid w:val="0096699C"/>
    <w:rsid w:val="009936D5"/>
    <w:rsid w:val="009E2BA5"/>
    <w:rsid w:val="009E657B"/>
    <w:rsid w:val="009F2665"/>
    <w:rsid w:val="009F3F36"/>
    <w:rsid w:val="009F4958"/>
    <w:rsid w:val="00A15A49"/>
    <w:rsid w:val="00A22235"/>
    <w:rsid w:val="00A4447A"/>
    <w:rsid w:val="00A56649"/>
    <w:rsid w:val="00A603B9"/>
    <w:rsid w:val="00A754E8"/>
    <w:rsid w:val="00A97CFB"/>
    <w:rsid w:val="00AA4021"/>
    <w:rsid w:val="00AA7CA0"/>
    <w:rsid w:val="00AC0A35"/>
    <w:rsid w:val="00AC1B70"/>
    <w:rsid w:val="00AC2A8A"/>
    <w:rsid w:val="00AE0362"/>
    <w:rsid w:val="00AF2F1E"/>
    <w:rsid w:val="00AF5F77"/>
    <w:rsid w:val="00B0769D"/>
    <w:rsid w:val="00B20B9D"/>
    <w:rsid w:val="00B36B07"/>
    <w:rsid w:val="00B45EC5"/>
    <w:rsid w:val="00B6457E"/>
    <w:rsid w:val="00B74E68"/>
    <w:rsid w:val="00B76663"/>
    <w:rsid w:val="00B92BA6"/>
    <w:rsid w:val="00B97499"/>
    <w:rsid w:val="00BA57B3"/>
    <w:rsid w:val="00BC31A1"/>
    <w:rsid w:val="00BC4B4C"/>
    <w:rsid w:val="00BD10C0"/>
    <w:rsid w:val="00C067F6"/>
    <w:rsid w:val="00C32D56"/>
    <w:rsid w:val="00C44317"/>
    <w:rsid w:val="00C46556"/>
    <w:rsid w:val="00C61CBD"/>
    <w:rsid w:val="00C64827"/>
    <w:rsid w:val="00C72DA6"/>
    <w:rsid w:val="00C90E3E"/>
    <w:rsid w:val="00C91834"/>
    <w:rsid w:val="00CB7A18"/>
    <w:rsid w:val="00CC2052"/>
    <w:rsid w:val="00CD3507"/>
    <w:rsid w:val="00CD4D9C"/>
    <w:rsid w:val="00CE1B79"/>
    <w:rsid w:val="00CF4E17"/>
    <w:rsid w:val="00CF75C6"/>
    <w:rsid w:val="00D0162F"/>
    <w:rsid w:val="00D24461"/>
    <w:rsid w:val="00D33095"/>
    <w:rsid w:val="00D46573"/>
    <w:rsid w:val="00D466DE"/>
    <w:rsid w:val="00D731A5"/>
    <w:rsid w:val="00D758DA"/>
    <w:rsid w:val="00DC1727"/>
    <w:rsid w:val="00DD7419"/>
    <w:rsid w:val="00DD77A6"/>
    <w:rsid w:val="00DF2977"/>
    <w:rsid w:val="00DF403F"/>
    <w:rsid w:val="00E016D4"/>
    <w:rsid w:val="00E9423B"/>
    <w:rsid w:val="00EA4272"/>
    <w:rsid w:val="00EE2154"/>
    <w:rsid w:val="00EE49FB"/>
    <w:rsid w:val="00F00172"/>
    <w:rsid w:val="00F0423B"/>
    <w:rsid w:val="00F10C25"/>
    <w:rsid w:val="00F249D3"/>
    <w:rsid w:val="00F24A55"/>
    <w:rsid w:val="00F408F4"/>
    <w:rsid w:val="00F62263"/>
    <w:rsid w:val="00F67F8D"/>
    <w:rsid w:val="00F73245"/>
    <w:rsid w:val="00F76A99"/>
    <w:rsid w:val="00FC0BA9"/>
    <w:rsid w:val="00FC1A38"/>
    <w:rsid w:val="00FE5D3B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B4182EB"/>
  <w15:docId w15:val="{374502B5-0B7E-4439-B278-B6FCD36F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4CD7"/>
    <w:rPr>
      <w:rFonts w:ascii="FrutigerNext LT Regular" w:hAnsi="FrutigerNext LT Regular"/>
      <w:sz w:val="24"/>
      <w:szCs w:val="24"/>
    </w:rPr>
  </w:style>
  <w:style w:type="paragraph" w:styleId="berschrift1">
    <w:name w:val="heading 1"/>
    <w:basedOn w:val="Standard"/>
    <w:next w:val="Standard"/>
    <w:qFormat/>
    <w:rsid w:val="005D4CD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4C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D4C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4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4CD7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5D4CD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CD7"/>
    <w:rPr>
      <w:rFonts w:ascii="FrutigerNext LT Regular" w:hAnsi="FrutigerNext LT Regular"/>
      <w:color w:val="0000FF"/>
      <w:u w:val="single"/>
    </w:rPr>
  </w:style>
  <w:style w:type="character" w:styleId="Seitenzahl">
    <w:name w:val="page number"/>
    <w:basedOn w:val="Absatz-Standardschriftart"/>
    <w:rsid w:val="005D4CD7"/>
    <w:rPr>
      <w:rFonts w:ascii="FrutigerNext LT Regular" w:hAnsi="FrutigerNext LT Regular"/>
      <w:sz w:val="20"/>
    </w:rPr>
  </w:style>
  <w:style w:type="character" w:styleId="Fett">
    <w:name w:val="Strong"/>
    <w:basedOn w:val="Absatz-Standardschriftart"/>
    <w:qFormat/>
    <w:rsid w:val="00F24A55"/>
    <w:rPr>
      <w:b/>
      <w:bCs/>
    </w:rPr>
  </w:style>
  <w:style w:type="paragraph" w:styleId="Sprechblasentext">
    <w:name w:val="Balloon Text"/>
    <w:basedOn w:val="Standard"/>
    <w:link w:val="SprechblasentextZchn"/>
    <w:rsid w:val="002C4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3325-6447-4789-8913-59D670A6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&gt;Bitte Fachbereich unter der Schaltfläche "Office"/Vorbereiten/Eigenschaften eintragen&lt;</vt:lpstr>
    </vt:vector>
  </TitlesOfParts>
  <Company>Stadtwerke-Bonn GmbH</Company>
  <LinksUpToDate>false</LinksUpToDate>
  <CharactersWithSpaces>1642</CharactersWithSpaces>
  <SharedDoc>false</SharedDoc>
  <HLinks>
    <vt:vector size="6" baseType="variant">
      <vt:variant>
        <vt:i4>3670143</vt:i4>
      </vt:variant>
      <vt:variant>
        <vt:i4>17</vt:i4>
      </vt:variant>
      <vt:variant>
        <vt:i4>0</vt:i4>
      </vt:variant>
      <vt:variant>
        <vt:i4>5</vt:i4>
      </vt:variant>
      <vt:variant>
        <vt:lpwstr>http://www.swb-energie/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Schui, Werner</cp:lastModifiedBy>
  <cp:revision>2</cp:revision>
  <cp:lastPrinted>2024-03-12T11:32:00Z</cp:lastPrinted>
  <dcterms:created xsi:type="dcterms:W3CDTF">2024-03-18T09:12:00Z</dcterms:created>
  <dcterms:modified xsi:type="dcterms:W3CDTF">2024-03-19T11:49:00Z</dcterms:modified>
</cp:coreProperties>
</file>